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F668D" w14:textId="39B594D5" w:rsidR="00D76379" w:rsidRPr="00E639CA" w:rsidRDefault="00CC4ED6" w:rsidP="00CC4ED6">
      <w:pPr>
        <w:jc w:val="center"/>
        <w:rPr>
          <w:b/>
          <w:bCs/>
          <w:sz w:val="36"/>
          <w:szCs w:val="36"/>
          <w:u w:val="single"/>
        </w:rPr>
      </w:pPr>
      <w:r w:rsidRPr="00E639CA">
        <w:rPr>
          <w:b/>
          <w:bCs/>
          <w:sz w:val="36"/>
          <w:szCs w:val="36"/>
          <w:u w:val="single"/>
        </w:rPr>
        <w:t>Grievance Checklist</w:t>
      </w:r>
    </w:p>
    <w:p w14:paraId="6AE1AA33" w14:textId="77777777" w:rsidR="00CC4ED6" w:rsidRDefault="00CC4ED6" w:rsidP="00CC4ED6">
      <w:pPr>
        <w:jc w:val="center"/>
      </w:pPr>
    </w:p>
    <w:p w14:paraId="5DD36421" w14:textId="2BF17B96" w:rsidR="00CC4ED6" w:rsidRPr="00FC5ECC" w:rsidRDefault="00CC4ED6" w:rsidP="00CC4ED6">
      <w:pPr>
        <w:rPr>
          <w:b/>
          <w:bCs/>
        </w:rPr>
      </w:pPr>
      <w:r w:rsidRPr="00FC5ECC">
        <w:rPr>
          <w:b/>
          <w:bCs/>
        </w:rPr>
        <w:t>Once complaint received is identified as a grievance:</w:t>
      </w:r>
    </w:p>
    <w:p w14:paraId="621BDB69" w14:textId="2056F0F7" w:rsidR="00CC4ED6" w:rsidRDefault="00CC4ED6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Notify Administrator (if no HHA or skilled nurse involvement, notify Homecare Administrator) </w:t>
      </w:r>
    </w:p>
    <w:p w14:paraId="02F9D453" w14:textId="7D39261E" w:rsidR="00CC4ED6" w:rsidRDefault="00CC4ED6" w:rsidP="00B123E8">
      <w:pPr>
        <w:pStyle w:val="ListParagraph"/>
        <w:numPr>
          <w:ilvl w:val="0"/>
          <w:numId w:val="4"/>
        </w:numPr>
        <w:spacing w:line="480" w:lineRule="auto"/>
      </w:pPr>
      <w:r>
        <w:t>Document initial complaint received in communications as grievance</w:t>
      </w:r>
      <w:r w:rsidR="00AC091C">
        <w:t>/complaint</w:t>
      </w:r>
      <w:r>
        <w:t xml:space="preserve"> </w:t>
      </w:r>
      <w:r w:rsidR="00B123E8">
        <w:t>and include the notification of Administrator within your note</w:t>
      </w:r>
      <w:r w:rsidR="004F7B2B">
        <w:t xml:space="preserve">. Must sign note with your name and title. </w:t>
      </w:r>
    </w:p>
    <w:p w14:paraId="2FA7B0BE" w14:textId="56CCF264" w:rsidR="00B123E8" w:rsidRDefault="00B123E8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If applicable, remove caregiver from schedule pending investigation and document attempts to fill open shifts </w:t>
      </w:r>
    </w:p>
    <w:p w14:paraId="54A1EF1B" w14:textId="4020A299" w:rsidR="00B123E8" w:rsidRDefault="00B123E8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Request written statements from all parties involved </w:t>
      </w:r>
    </w:p>
    <w:p w14:paraId="2ED1CB01" w14:textId="7715713B" w:rsidR="00CC4ED6" w:rsidRDefault="00CC4ED6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Notify RNCM </w:t>
      </w:r>
    </w:p>
    <w:p w14:paraId="1FA89F6B" w14:textId="65B7959E" w:rsidR="00CC4ED6" w:rsidRDefault="00CC4ED6" w:rsidP="00B123E8">
      <w:pPr>
        <w:pStyle w:val="ListParagraph"/>
        <w:numPr>
          <w:ilvl w:val="1"/>
          <w:numId w:val="4"/>
        </w:numPr>
        <w:spacing w:line="480" w:lineRule="auto"/>
      </w:pPr>
      <w:r>
        <w:t xml:space="preserve">RNCM to perform follow up visit if applicable and document </w:t>
      </w:r>
    </w:p>
    <w:p w14:paraId="5C068215" w14:textId="4F79EB33" w:rsidR="00CC4ED6" w:rsidRDefault="00CC4ED6" w:rsidP="00B123E8">
      <w:pPr>
        <w:pStyle w:val="ListParagraph"/>
        <w:numPr>
          <w:ilvl w:val="1"/>
          <w:numId w:val="4"/>
        </w:numPr>
        <w:spacing w:line="480" w:lineRule="auto"/>
      </w:pPr>
      <w:r>
        <w:t>RNCM to notify MD if applicable and document</w:t>
      </w:r>
    </w:p>
    <w:p w14:paraId="62F115B2" w14:textId="592FF575" w:rsidR="004F7B2B" w:rsidRDefault="004F7B2B" w:rsidP="00B123E8">
      <w:pPr>
        <w:pStyle w:val="ListParagraph"/>
        <w:numPr>
          <w:ilvl w:val="1"/>
          <w:numId w:val="4"/>
        </w:numPr>
        <w:spacing w:line="480" w:lineRule="auto"/>
      </w:pPr>
      <w:r>
        <w:t xml:space="preserve">RNCM to complete IR in Riskonnect if applicable </w:t>
      </w:r>
    </w:p>
    <w:p w14:paraId="2D132CDB" w14:textId="33D426B4" w:rsidR="00CC4ED6" w:rsidRDefault="00CC4ED6" w:rsidP="00B123E8">
      <w:pPr>
        <w:pStyle w:val="ListParagraph"/>
        <w:numPr>
          <w:ilvl w:val="0"/>
          <w:numId w:val="4"/>
        </w:numPr>
        <w:spacing w:line="480" w:lineRule="auto"/>
      </w:pPr>
      <w:r>
        <w:t>Notify APS/CPS if applicabl</w:t>
      </w:r>
      <w:r w:rsidR="00B123E8">
        <w:t xml:space="preserve">e and document and/or upload the communication if completed via fax or email </w:t>
      </w:r>
    </w:p>
    <w:p w14:paraId="783FDCE8" w14:textId="67683602" w:rsidR="00543D84" w:rsidRDefault="00036670" w:rsidP="00543D84">
      <w:pPr>
        <w:pStyle w:val="ListParagraph"/>
        <w:numPr>
          <w:ilvl w:val="0"/>
          <w:numId w:val="4"/>
        </w:numPr>
        <w:spacing w:line="480" w:lineRule="auto"/>
      </w:pPr>
      <w:r>
        <w:t xml:space="preserve">File Navex report if applicable </w:t>
      </w:r>
      <w:r w:rsidR="00E102D1">
        <w:t xml:space="preserve">-- </w:t>
      </w:r>
      <w:hyperlink r:id="rId5" w:history="1">
        <w:r w:rsidR="00E102D1" w:rsidRPr="00DF4A1B">
          <w:rPr>
            <w:rStyle w:val="Hyperlink"/>
          </w:rPr>
          <w:t>https://helpathome.navexone.com/</w:t>
        </w:r>
      </w:hyperlink>
      <w:r w:rsidR="00E102D1">
        <w:rPr>
          <w:rStyle w:val="ui-provider"/>
        </w:rPr>
        <w:t xml:space="preserve"> or call 1-844-769-0288</w:t>
      </w:r>
    </w:p>
    <w:p w14:paraId="174C8D7C" w14:textId="7C8837D8" w:rsidR="00B123E8" w:rsidRDefault="00B123E8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If law enforcement is involved, request a copy of the police report </w:t>
      </w:r>
    </w:p>
    <w:p w14:paraId="6A7E482D" w14:textId="5950E30C" w:rsidR="00CC4ED6" w:rsidRDefault="00B123E8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Complete IR in state portal if applicable </w:t>
      </w:r>
      <w:r w:rsidR="00DC5022">
        <w:t>(BM or RNCM)</w:t>
      </w:r>
    </w:p>
    <w:p w14:paraId="4783E140" w14:textId="0127A505" w:rsidR="00655CE0" w:rsidRDefault="00655CE0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Add </w:t>
      </w:r>
      <w:r w:rsidR="00DC5022">
        <w:t xml:space="preserve">to Grievance log </w:t>
      </w:r>
    </w:p>
    <w:p w14:paraId="336C2089" w14:textId="4366ED49" w:rsidR="00DC5022" w:rsidRDefault="00DC5022" w:rsidP="00B123E8">
      <w:pPr>
        <w:pStyle w:val="ListParagraph"/>
        <w:numPr>
          <w:ilvl w:val="0"/>
          <w:numId w:val="4"/>
        </w:numPr>
        <w:spacing w:line="480" w:lineRule="auto"/>
      </w:pPr>
      <w:r>
        <w:t xml:space="preserve">Additional notes will be labeled as Grievance/Complaint. Must sign notes! </w:t>
      </w:r>
    </w:p>
    <w:p w14:paraId="53BB0747" w14:textId="40374D7C" w:rsidR="00B123E8" w:rsidRPr="00B123E8" w:rsidRDefault="00B123E8" w:rsidP="00B123E8">
      <w:pPr>
        <w:spacing w:line="480" w:lineRule="auto"/>
        <w:rPr>
          <w:b/>
          <w:bCs/>
        </w:rPr>
      </w:pPr>
      <w:r w:rsidRPr="00B123E8">
        <w:rPr>
          <w:b/>
          <w:bCs/>
        </w:rPr>
        <w:t>Follow direction from Administrator throughout investigation</w:t>
      </w:r>
      <w:r w:rsidR="00FC5ECC">
        <w:rPr>
          <w:b/>
          <w:bCs/>
        </w:rPr>
        <w:t>. Ask questions if you are unclear on steps.</w:t>
      </w:r>
      <w:r w:rsidRPr="00B123E8">
        <w:rPr>
          <w:b/>
          <w:bCs/>
        </w:rPr>
        <w:t xml:space="preserve"> </w:t>
      </w:r>
    </w:p>
    <w:sectPr w:rsidR="00B123E8" w:rsidRPr="00B1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36B6"/>
    <w:multiLevelType w:val="hybridMultilevel"/>
    <w:tmpl w:val="FC6C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5D1"/>
    <w:multiLevelType w:val="hybridMultilevel"/>
    <w:tmpl w:val="CA1E847E"/>
    <w:lvl w:ilvl="0" w:tplc="A25415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0A64"/>
    <w:multiLevelType w:val="hybridMultilevel"/>
    <w:tmpl w:val="F7700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918D0"/>
    <w:multiLevelType w:val="hybridMultilevel"/>
    <w:tmpl w:val="5776C5AE"/>
    <w:lvl w:ilvl="0" w:tplc="8662E72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8115">
    <w:abstractNumId w:val="3"/>
  </w:num>
  <w:num w:numId="2" w16cid:durableId="228419943">
    <w:abstractNumId w:val="1"/>
  </w:num>
  <w:num w:numId="3" w16cid:durableId="1224875773">
    <w:abstractNumId w:val="0"/>
  </w:num>
  <w:num w:numId="4" w16cid:durableId="150678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D6"/>
    <w:rsid w:val="00036670"/>
    <w:rsid w:val="0021489A"/>
    <w:rsid w:val="004F7B2B"/>
    <w:rsid w:val="00543D84"/>
    <w:rsid w:val="005D0E6B"/>
    <w:rsid w:val="00655CE0"/>
    <w:rsid w:val="0078697A"/>
    <w:rsid w:val="00811894"/>
    <w:rsid w:val="0088389B"/>
    <w:rsid w:val="008D02B4"/>
    <w:rsid w:val="00AC091C"/>
    <w:rsid w:val="00B123E8"/>
    <w:rsid w:val="00CC4ED6"/>
    <w:rsid w:val="00D76379"/>
    <w:rsid w:val="00DC5022"/>
    <w:rsid w:val="00E102D1"/>
    <w:rsid w:val="00E639CA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74B0"/>
  <w15:chartTrackingRefBased/>
  <w15:docId w15:val="{C2CF9F5B-D557-41AD-8F16-7944541B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ED6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E102D1"/>
  </w:style>
  <w:style w:type="character" w:styleId="Hyperlink">
    <w:name w:val="Hyperlink"/>
    <w:basedOn w:val="DefaultParagraphFont"/>
    <w:uiPriority w:val="99"/>
    <w:unhideWhenUsed/>
    <w:rsid w:val="00E102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pathome.navexo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ARMUTH</dc:creator>
  <cp:keywords/>
  <dc:description/>
  <cp:lastModifiedBy>AMBER ARMUTH</cp:lastModifiedBy>
  <cp:revision>12</cp:revision>
  <dcterms:created xsi:type="dcterms:W3CDTF">2024-10-29T14:42:00Z</dcterms:created>
  <dcterms:modified xsi:type="dcterms:W3CDTF">2024-11-13T14:49:00Z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2024-10-29T15:00:38Z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b843a214-facd-4ffa-9eff-b857d9ce6672</vt:lpwstr>
  </property>
  <property fmtid="{D5CDD505-2E9C-101B-9397-08002B2CF9AE}" pid="8" name="MSIP_Label_6d5d322d-32bf-4bf5-b158-5f4f2387fdee_ContentBits">
    <vt:lpwstr>0</vt:lpwstr>
  </property>
</Properties>
</file>